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BA" w:rsidRPr="006E08BA" w:rsidRDefault="006E08BA" w:rsidP="006E08BA">
      <w:pPr>
        <w:pStyle w:val="Bezmezer"/>
        <w:rPr>
          <w:b/>
        </w:rPr>
      </w:pPr>
      <w:bookmarkStart w:id="0" w:name="_GoBack"/>
      <w:r w:rsidRPr="006E08BA">
        <w:rPr>
          <w:b/>
        </w:rPr>
        <w:t xml:space="preserve">Nakladatelství Lidové noviny si dovoluje oznámit, že jeho autor, prof. PhDr. </w:t>
      </w:r>
    </w:p>
    <w:p w:rsidR="006E08BA" w:rsidRPr="006E08BA" w:rsidRDefault="006E08BA" w:rsidP="006E08BA">
      <w:pPr>
        <w:pStyle w:val="Bezmezer"/>
        <w:rPr>
          <w:b/>
        </w:rPr>
      </w:pPr>
    </w:p>
    <w:p w:rsidR="006E08BA" w:rsidRPr="006E08BA" w:rsidRDefault="006E08BA" w:rsidP="006E08BA">
      <w:pPr>
        <w:pStyle w:val="Bezmezer"/>
        <w:rPr>
          <w:b/>
        </w:rPr>
      </w:pPr>
      <w:r w:rsidRPr="006E08BA">
        <w:rPr>
          <w:b/>
        </w:rPr>
        <w:t xml:space="preserve">Tomáš Halík, </w:t>
      </w:r>
      <w:proofErr w:type="spellStart"/>
      <w:r w:rsidRPr="006E08BA">
        <w:rPr>
          <w:b/>
        </w:rPr>
        <w:t>ThD</w:t>
      </w:r>
      <w:proofErr w:type="spellEnd"/>
      <w:r w:rsidRPr="006E08BA">
        <w:rPr>
          <w:b/>
        </w:rPr>
        <w:t xml:space="preserve">., profesor sociologie na Filozofické fakultě Univerzity </w:t>
      </w:r>
    </w:p>
    <w:p w:rsidR="006E08BA" w:rsidRPr="006E08BA" w:rsidRDefault="006E08BA" w:rsidP="006E08BA">
      <w:pPr>
        <w:pStyle w:val="Bezmezer"/>
        <w:rPr>
          <w:b/>
        </w:rPr>
      </w:pPr>
    </w:p>
    <w:p w:rsidR="006E08BA" w:rsidRPr="006E08BA" w:rsidRDefault="006E08BA" w:rsidP="006E08BA">
      <w:pPr>
        <w:pStyle w:val="Bezmezer"/>
        <w:rPr>
          <w:b/>
        </w:rPr>
      </w:pPr>
      <w:r w:rsidRPr="006E08BA">
        <w:rPr>
          <w:b/>
        </w:rPr>
        <w:t xml:space="preserve">Karlovy, farář Akademické farnosti u kostela Nejsvětějšího Salvátora, </w:t>
      </w:r>
    </w:p>
    <w:p w:rsidR="006E08BA" w:rsidRPr="006E08BA" w:rsidRDefault="006E08BA" w:rsidP="006E08BA">
      <w:pPr>
        <w:pStyle w:val="Bezmezer"/>
        <w:rPr>
          <w:b/>
        </w:rPr>
      </w:pPr>
    </w:p>
    <w:p w:rsidR="006E08BA" w:rsidRPr="006E08BA" w:rsidRDefault="006E08BA" w:rsidP="006E08BA">
      <w:pPr>
        <w:pStyle w:val="Bezmezer"/>
        <w:rPr>
          <w:b/>
        </w:rPr>
      </w:pPr>
      <w:r w:rsidRPr="006E08BA">
        <w:rPr>
          <w:b/>
        </w:rPr>
        <w:t xml:space="preserve">prezident Křesťanské akademie a člen Evropské akademie věd a umění, obdržel </w:t>
      </w:r>
    </w:p>
    <w:p w:rsidR="006E08BA" w:rsidRPr="006E08BA" w:rsidRDefault="006E08BA" w:rsidP="006E08BA">
      <w:pPr>
        <w:pStyle w:val="Bezmezer"/>
        <w:rPr>
          <w:b/>
        </w:rPr>
      </w:pPr>
    </w:p>
    <w:p w:rsidR="006E08BA" w:rsidRPr="006E08BA" w:rsidRDefault="006E08BA" w:rsidP="006E08BA">
      <w:pPr>
        <w:pStyle w:val="Bezmezer"/>
        <w:rPr>
          <w:b/>
        </w:rPr>
      </w:pPr>
      <w:r w:rsidRPr="006E08BA">
        <w:rPr>
          <w:b/>
        </w:rPr>
        <w:t>TEMPLETONOVU CENU za rok 2014.</w:t>
      </w:r>
    </w:p>
    <w:p w:rsidR="006E08BA" w:rsidRPr="006E08BA" w:rsidRDefault="006E08BA" w:rsidP="006E08BA">
      <w:pPr>
        <w:pStyle w:val="Bezmezer"/>
        <w:rPr>
          <w:b/>
        </w:rPr>
      </w:pPr>
      <w:r w:rsidRPr="006E08BA">
        <w:rPr>
          <w:b/>
        </w:rPr>
        <w:t xml:space="preserve"> </w:t>
      </w:r>
    </w:p>
    <w:p w:rsidR="006E08BA" w:rsidRPr="006E08BA" w:rsidRDefault="006E08BA" w:rsidP="006E08BA">
      <w:pPr>
        <w:pStyle w:val="Bezmezer"/>
        <w:rPr>
          <w:b/>
        </w:rPr>
      </w:pPr>
      <w:r w:rsidRPr="006E08BA">
        <w:rPr>
          <w:b/>
        </w:rPr>
        <w:t xml:space="preserve">(Tato zpráva byla oznámena </w:t>
      </w:r>
      <w:proofErr w:type="gramStart"/>
      <w:r w:rsidRPr="006E08BA">
        <w:rPr>
          <w:b/>
        </w:rPr>
        <w:t>13.3. v 10.30</w:t>
      </w:r>
      <w:proofErr w:type="gramEnd"/>
      <w:r w:rsidRPr="006E08BA">
        <w:rPr>
          <w:b/>
        </w:rPr>
        <w:t xml:space="preserve"> hod. na Britské akademii v Londýně a předána</w:t>
      </w:r>
    </w:p>
    <w:p w:rsidR="006E08BA" w:rsidRPr="006E08BA" w:rsidRDefault="006E08BA" w:rsidP="006E08BA">
      <w:pPr>
        <w:pStyle w:val="Bezmezer"/>
        <w:rPr>
          <w:b/>
        </w:rPr>
      </w:pPr>
    </w:p>
    <w:p w:rsidR="006E08BA" w:rsidRPr="006E08BA" w:rsidRDefault="006E08BA" w:rsidP="006E08BA">
      <w:pPr>
        <w:pStyle w:val="Bezmezer"/>
        <w:rPr>
          <w:b/>
        </w:rPr>
      </w:pPr>
      <w:r w:rsidRPr="006E08BA">
        <w:rPr>
          <w:b/>
        </w:rPr>
        <w:t xml:space="preserve"> prostřednictvím agentury Reuters světovým médiím.)</w:t>
      </w:r>
    </w:p>
    <w:bookmarkEnd w:id="0"/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--------------------------------------------------------------------------------------------------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  <w:rPr>
          <w:b/>
        </w:rPr>
      </w:pPr>
      <w:r w:rsidRPr="006E08BA">
        <w:t xml:space="preserve"> </w:t>
      </w:r>
      <w:r w:rsidRPr="006E08BA">
        <w:rPr>
          <w:b/>
        </w:rPr>
        <w:t>K </w:t>
      </w:r>
      <w:proofErr w:type="spellStart"/>
      <w:r w:rsidRPr="006E08BA">
        <w:rPr>
          <w:b/>
        </w:rPr>
        <w:t>Templetonově</w:t>
      </w:r>
      <w:proofErr w:type="spellEnd"/>
      <w:r w:rsidRPr="006E08BA">
        <w:rPr>
          <w:b/>
        </w:rPr>
        <w:t xml:space="preserve"> ceně: </w:t>
      </w:r>
    </w:p>
    <w:p w:rsidR="006E08BA" w:rsidRPr="006E08BA" w:rsidRDefault="006E08BA" w:rsidP="006E08BA">
      <w:pPr>
        <w:pStyle w:val="Bezmezer"/>
        <w:rPr>
          <w:b/>
        </w:rPr>
      </w:pPr>
    </w:p>
    <w:p w:rsidR="006E08BA" w:rsidRPr="006E08BA" w:rsidRDefault="006E08BA" w:rsidP="006E08BA">
      <w:pPr>
        <w:pStyle w:val="Bezmezer"/>
      </w:pPr>
      <w:r w:rsidRPr="006E08BA">
        <w:t xml:space="preserve">Tato prestižní cena, původem z USA, srovnatelná s Nobelovou cenou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pro duchovní oblast a také tak nazývaná („Nobelova cena za náboženství“),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gramStart"/>
      <w:r w:rsidRPr="006E08BA">
        <w:t>je</w:t>
      </w:r>
      <w:proofErr w:type="gramEnd"/>
      <w:r w:rsidRPr="006E08BA">
        <w:t xml:space="preserve"> od roku 1973 každoročně udělována osobnostem, jejichž dílo či </w:t>
      </w:r>
      <w:proofErr w:type="gramStart"/>
      <w:r w:rsidRPr="006E08BA">
        <w:t>působení</w:t>
      </w:r>
      <w:proofErr w:type="gramEnd"/>
      <w:r w:rsidRPr="006E08BA">
        <w:t xml:space="preserve">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významně posunulo a prohloubilo naše dosavadní poznání či vnímání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duchovního světa.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O udělení ceny rozhoduje na základě nominací z vědeckých a teologických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institucí z celého světa porota sestávající z devíti významných osobností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různého náboženského vyznání. Značný finanční obnos, převyšující podle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pokynu zakladatele vždy obnos Nobelovy ceny, je určen pro osvětové účely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podle volby laureáta.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spellStart"/>
      <w:r w:rsidRPr="006E08BA">
        <w:t>Templetonova</w:t>
      </w:r>
      <w:proofErr w:type="spellEnd"/>
      <w:r w:rsidRPr="006E08BA">
        <w:t xml:space="preserve"> cena bývá slavnostně předávána princem Filipem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v Buckinghamském paláci. Slavnost předání se koná v polovině května. </w:t>
      </w:r>
    </w:p>
    <w:p w:rsidR="006E08BA" w:rsidRPr="006E08BA" w:rsidRDefault="006E08BA" w:rsidP="006E08BA">
      <w:pPr>
        <w:pStyle w:val="Bezmezer"/>
        <w:rPr>
          <w:b/>
        </w:rPr>
      </w:pPr>
    </w:p>
    <w:p w:rsidR="006E08BA" w:rsidRPr="006E08BA" w:rsidRDefault="006E08BA" w:rsidP="006E08BA">
      <w:pPr>
        <w:pStyle w:val="Bezmezer"/>
        <w:rPr>
          <w:bCs/>
        </w:rPr>
      </w:pPr>
      <w:r w:rsidRPr="006E08BA">
        <w:rPr>
          <w:bCs/>
        </w:rPr>
        <w:t>První nositelkou této ceny v r. 1973 byla Matka Tereza z</w:t>
      </w:r>
      <w:r>
        <w:rPr>
          <w:bCs/>
        </w:rPr>
        <w:t xml:space="preserve"> Kalkaty </w:t>
      </w:r>
      <w:r w:rsidRPr="006E08BA">
        <w:rPr>
          <w:bCs/>
        </w:rPr>
        <w:t>a následovalo 32</w:t>
      </w:r>
    </w:p>
    <w:p w:rsidR="006E08BA" w:rsidRPr="006E08BA" w:rsidRDefault="006E08BA" w:rsidP="006E08BA">
      <w:pPr>
        <w:pStyle w:val="Bezmezer"/>
        <w:rPr>
          <w:bCs/>
        </w:rPr>
      </w:pPr>
      <w:r w:rsidRPr="006E08BA">
        <w:rPr>
          <w:bCs/>
        </w:rPr>
        <w:t xml:space="preserve"> významných světových osobností včetně indického prezidenta </w:t>
      </w:r>
      <w:proofErr w:type="spellStart"/>
      <w:r w:rsidRPr="006E08BA">
        <w:rPr>
          <w:bCs/>
        </w:rPr>
        <w:t>Rádhakrišnana</w:t>
      </w:r>
      <w:proofErr w:type="spellEnd"/>
      <w:r w:rsidRPr="006E08BA">
        <w:rPr>
          <w:bCs/>
        </w:rPr>
        <w:t xml:space="preserve">, Alexandra </w:t>
      </w:r>
      <w:proofErr w:type="spellStart"/>
      <w:r w:rsidRPr="006E08BA">
        <w:rPr>
          <w:bCs/>
        </w:rPr>
        <w:t>Solženicyna</w:t>
      </w:r>
      <w:proofErr w:type="spellEnd"/>
      <w:r w:rsidRPr="006E08BA">
        <w:rPr>
          <w:bCs/>
        </w:rPr>
        <w:t xml:space="preserve"> či Carla Friedricha von </w:t>
      </w:r>
      <w:proofErr w:type="spellStart"/>
      <w:r w:rsidRPr="006E08BA">
        <w:rPr>
          <w:bCs/>
        </w:rPr>
        <w:t>Weizsäcker</w:t>
      </w:r>
      <w:proofErr w:type="spellEnd"/>
      <w:r w:rsidRPr="006E08BA">
        <w:rPr>
          <w:bCs/>
        </w:rPr>
        <w:t xml:space="preserve">; v posledních dvou letech byli touto cenou odměněni nositelé Nobelovy ceny míru  </w:t>
      </w:r>
      <w:proofErr w:type="spellStart"/>
      <w:r w:rsidRPr="006E08BA">
        <w:rPr>
          <w:bCs/>
        </w:rPr>
        <w:t>Tändzin</w:t>
      </w:r>
      <w:proofErr w:type="spellEnd"/>
      <w:r w:rsidRPr="006E08BA">
        <w:rPr>
          <w:bCs/>
        </w:rPr>
        <w:t xml:space="preserve"> </w:t>
      </w:r>
      <w:proofErr w:type="spellStart"/>
      <w:r w:rsidRPr="006E08BA">
        <w:rPr>
          <w:bCs/>
        </w:rPr>
        <w:t>Gjamccho</w:t>
      </w:r>
      <w:proofErr w:type="spellEnd"/>
      <w:r w:rsidRPr="006E08BA">
        <w:rPr>
          <w:bCs/>
        </w:rPr>
        <w:t xml:space="preserve"> (14. tibetský dalajláma) a biskup Desmond Tutu. Tomáš Halík se stává 44. nositelem této ceny. </w:t>
      </w:r>
    </w:p>
    <w:p w:rsidR="006E08BA" w:rsidRPr="006E08BA" w:rsidRDefault="006E08BA" w:rsidP="006E08BA">
      <w:pPr>
        <w:pStyle w:val="Bezmezer"/>
        <w:rPr>
          <w:bCs/>
          <w:szCs w:val="24"/>
        </w:rPr>
      </w:pPr>
    </w:p>
    <w:p w:rsidR="006E08BA" w:rsidRPr="006E08BA" w:rsidRDefault="006E08BA" w:rsidP="006E08BA">
      <w:pPr>
        <w:pStyle w:val="Bezmezer"/>
        <w:rPr>
          <w:szCs w:val="24"/>
        </w:rPr>
      </w:pPr>
      <w:r w:rsidRPr="006E08BA">
        <w:rPr>
          <w:szCs w:val="24"/>
        </w:rPr>
        <w:t xml:space="preserve"> Cenu uděluje tzv. </w:t>
      </w:r>
      <w:proofErr w:type="spellStart"/>
      <w:r w:rsidRPr="006E08BA">
        <w:rPr>
          <w:szCs w:val="24"/>
        </w:rPr>
        <w:t>Templetonova</w:t>
      </w:r>
      <w:proofErr w:type="spellEnd"/>
      <w:r w:rsidRPr="006E08BA">
        <w:rPr>
          <w:szCs w:val="24"/>
        </w:rPr>
        <w:t xml:space="preserve"> nadace, založená v roce 1972 Johnem </w:t>
      </w:r>
    </w:p>
    <w:p w:rsidR="006E08BA" w:rsidRPr="006E08BA" w:rsidRDefault="006E08BA" w:rsidP="006E08BA">
      <w:pPr>
        <w:pStyle w:val="Bezmezer"/>
        <w:rPr>
          <w:szCs w:val="24"/>
        </w:rPr>
      </w:pPr>
    </w:p>
    <w:p w:rsidR="006E08BA" w:rsidRPr="006E08BA" w:rsidRDefault="006E08BA" w:rsidP="006E08BA">
      <w:pPr>
        <w:pStyle w:val="Bezmezer"/>
        <w:rPr>
          <w:szCs w:val="24"/>
        </w:rPr>
      </w:pPr>
      <w:proofErr w:type="spellStart"/>
      <w:r w:rsidRPr="006E08BA">
        <w:rPr>
          <w:szCs w:val="24"/>
        </w:rPr>
        <w:t>Templetonem</w:t>
      </w:r>
      <w:proofErr w:type="spellEnd"/>
      <w:r w:rsidRPr="006E08BA">
        <w:rPr>
          <w:szCs w:val="24"/>
        </w:rPr>
        <w:t xml:space="preserve">, úspěšným americkým obchodníkem a filantropem. Její </w:t>
      </w:r>
    </w:p>
    <w:p w:rsidR="006E08BA" w:rsidRPr="006E08BA" w:rsidRDefault="006E08BA" w:rsidP="006E08BA">
      <w:pPr>
        <w:pStyle w:val="Bezmezer"/>
        <w:rPr>
          <w:szCs w:val="24"/>
        </w:rPr>
      </w:pPr>
    </w:p>
    <w:p w:rsidR="006E08BA" w:rsidRPr="006E08BA" w:rsidRDefault="006E08BA" w:rsidP="006E08BA">
      <w:pPr>
        <w:pStyle w:val="Bezmezer"/>
        <w:rPr>
          <w:szCs w:val="24"/>
        </w:rPr>
      </w:pPr>
      <w:r w:rsidRPr="006E08BA">
        <w:rPr>
          <w:szCs w:val="24"/>
        </w:rPr>
        <w:lastRenderedPageBreak/>
        <w:t xml:space="preserve">současné označení zní </w:t>
      </w:r>
      <w:proofErr w:type="spellStart"/>
      <w:r w:rsidRPr="006E08BA">
        <w:rPr>
          <w:szCs w:val="24"/>
        </w:rPr>
        <w:t>Templeton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Prize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for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Progress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Toward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Research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or</w:t>
      </w:r>
      <w:proofErr w:type="spellEnd"/>
      <w:r w:rsidRPr="006E08BA">
        <w:rPr>
          <w:szCs w:val="24"/>
        </w:rPr>
        <w:t xml:space="preserve"> </w:t>
      </w:r>
    </w:p>
    <w:p w:rsidR="006E08BA" w:rsidRPr="006E08BA" w:rsidRDefault="006E08BA" w:rsidP="006E08BA">
      <w:pPr>
        <w:pStyle w:val="Bezmezer"/>
        <w:rPr>
          <w:szCs w:val="24"/>
        </w:rPr>
      </w:pPr>
    </w:p>
    <w:p w:rsidR="006E08BA" w:rsidRPr="006E08BA" w:rsidRDefault="006E08BA" w:rsidP="006E08BA">
      <w:pPr>
        <w:pStyle w:val="Bezmezer"/>
        <w:rPr>
          <w:szCs w:val="24"/>
        </w:rPr>
      </w:pPr>
      <w:proofErr w:type="spellStart"/>
      <w:r w:rsidRPr="006E08BA">
        <w:rPr>
          <w:szCs w:val="24"/>
        </w:rPr>
        <w:t>Discoveries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about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Spiritual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Realities</w:t>
      </w:r>
      <w:proofErr w:type="spellEnd"/>
      <w:r w:rsidRPr="006E08BA">
        <w:rPr>
          <w:szCs w:val="24"/>
        </w:rPr>
        <w:t xml:space="preserve"> (do roku 2001 se jmenovala </w:t>
      </w:r>
      <w:proofErr w:type="spellStart"/>
      <w:r w:rsidRPr="006E08BA">
        <w:rPr>
          <w:szCs w:val="24"/>
        </w:rPr>
        <w:t>Templeton</w:t>
      </w:r>
      <w:proofErr w:type="spellEnd"/>
      <w:r w:rsidRPr="006E08BA">
        <w:rPr>
          <w:szCs w:val="24"/>
        </w:rPr>
        <w:t xml:space="preserve"> </w:t>
      </w:r>
    </w:p>
    <w:p w:rsidR="006E08BA" w:rsidRPr="006E08BA" w:rsidRDefault="006E08BA" w:rsidP="006E08BA">
      <w:pPr>
        <w:pStyle w:val="Bezmezer"/>
        <w:rPr>
          <w:szCs w:val="24"/>
        </w:rPr>
      </w:pPr>
    </w:p>
    <w:p w:rsidR="006E08BA" w:rsidRPr="006E08BA" w:rsidRDefault="006E08BA" w:rsidP="006E08BA">
      <w:pPr>
        <w:pStyle w:val="Bezmezer"/>
        <w:rPr>
          <w:szCs w:val="24"/>
        </w:rPr>
      </w:pPr>
      <w:proofErr w:type="spellStart"/>
      <w:r w:rsidRPr="006E08BA">
        <w:rPr>
          <w:szCs w:val="24"/>
        </w:rPr>
        <w:t>Prize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for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Progress</w:t>
      </w:r>
      <w:proofErr w:type="spellEnd"/>
      <w:r w:rsidRPr="006E08BA">
        <w:rPr>
          <w:szCs w:val="24"/>
        </w:rPr>
        <w:t xml:space="preserve"> in Religion) - s adresou </w:t>
      </w:r>
      <w:proofErr w:type="spellStart"/>
      <w:r w:rsidRPr="006E08BA">
        <w:rPr>
          <w:szCs w:val="24"/>
        </w:rPr>
        <w:t>Templeton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Prize</w:t>
      </w:r>
      <w:proofErr w:type="spellEnd"/>
      <w:r w:rsidRPr="006E08BA">
        <w:rPr>
          <w:szCs w:val="24"/>
        </w:rPr>
        <w:t xml:space="preserve">, John </w:t>
      </w:r>
      <w:proofErr w:type="spellStart"/>
      <w:r w:rsidRPr="006E08BA">
        <w:rPr>
          <w:szCs w:val="24"/>
        </w:rPr>
        <w:t>Templeton</w:t>
      </w:r>
      <w:proofErr w:type="spellEnd"/>
      <w:r w:rsidRPr="006E08BA">
        <w:rPr>
          <w:szCs w:val="24"/>
        </w:rPr>
        <w:t xml:space="preserve"> </w:t>
      </w:r>
    </w:p>
    <w:p w:rsidR="006E08BA" w:rsidRPr="006E08BA" w:rsidRDefault="006E08BA" w:rsidP="006E08BA">
      <w:pPr>
        <w:pStyle w:val="Bezmezer"/>
        <w:rPr>
          <w:szCs w:val="24"/>
        </w:rPr>
      </w:pPr>
    </w:p>
    <w:p w:rsidR="006E08BA" w:rsidRPr="006E08BA" w:rsidRDefault="006E08BA" w:rsidP="006E08BA">
      <w:pPr>
        <w:pStyle w:val="Bezmezer"/>
        <w:rPr>
          <w:szCs w:val="24"/>
        </w:rPr>
      </w:pPr>
      <w:proofErr w:type="spellStart"/>
      <w:r w:rsidRPr="006E08BA">
        <w:rPr>
          <w:szCs w:val="24"/>
        </w:rPr>
        <w:t>Foundation</w:t>
      </w:r>
      <w:proofErr w:type="spellEnd"/>
      <w:r w:rsidRPr="006E08BA">
        <w:rPr>
          <w:szCs w:val="24"/>
        </w:rPr>
        <w:t xml:space="preserve">, 300 </w:t>
      </w:r>
      <w:proofErr w:type="spellStart"/>
      <w:r w:rsidRPr="006E08BA">
        <w:rPr>
          <w:szCs w:val="24"/>
        </w:rPr>
        <w:t>Conshohocken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State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Rd</w:t>
      </w:r>
      <w:proofErr w:type="spellEnd"/>
      <w:r w:rsidRPr="006E08BA">
        <w:rPr>
          <w:szCs w:val="24"/>
        </w:rPr>
        <w:t xml:space="preserve">., </w:t>
      </w:r>
      <w:proofErr w:type="spellStart"/>
      <w:r w:rsidRPr="006E08BA">
        <w:rPr>
          <w:szCs w:val="24"/>
        </w:rPr>
        <w:t>Suite</w:t>
      </w:r>
      <w:proofErr w:type="spellEnd"/>
      <w:r w:rsidRPr="006E08BA">
        <w:rPr>
          <w:szCs w:val="24"/>
        </w:rPr>
        <w:t xml:space="preserve"> 500, </w:t>
      </w:r>
      <w:proofErr w:type="spellStart"/>
      <w:r w:rsidRPr="006E08BA">
        <w:rPr>
          <w:szCs w:val="24"/>
        </w:rPr>
        <w:t>West</w:t>
      </w:r>
      <w:proofErr w:type="spellEnd"/>
      <w:r w:rsidRPr="006E08BA">
        <w:rPr>
          <w:szCs w:val="24"/>
        </w:rPr>
        <w:t xml:space="preserve"> </w:t>
      </w:r>
      <w:proofErr w:type="spellStart"/>
      <w:r w:rsidRPr="006E08BA">
        <w:rPr>
          <w:szCs w:val="24"/>
        </w:rPr>
        <w:t>Conshohocken</w:t>
      </w:r>
      <w:proofErr w:type="spellEnd"/>
      <w:r w:rsidRPr="006E08BA">
        <w:rPr>
          <w:szCs w:val="24"/>
        </w:rPr>
        <w:t xml:space="preserve">, </w:t>
      </w:r>
    </w:p>
    <w:p w:rsidR="006E08BA" w:rsidRPr="006E08BA" w:rsidRDefault="006E08BA" w:rsidP="006E08BA">
      <w:pPr>
        <w:pStyle w:val="Bezmezer"/>
        <w:rPr>
          <w:szCs w:val="24"/>
        </w:rPr>
      </w:pPr>
    </w:p>
    <w:p w:rsidR="006E08BA" w:rsidRPr="006E08BA" w:rsidRDefault="006E08BA" w:rsidP="006E08BA">
      <w:pPr>
        <w:pStyle w:val="Bezmezer"/>
        <w:rPr>
          <w:szCs w:val="24"/>
        </w:rPr>
      </w:pPr>
      <w:proofErr w:type="spellStart"/>
      <w:r w:rsidRPr="006E08BA">
        <w:rPr>
          <w:szCs w:val="24"/>
        </w:rPr>
        <w:t>Pennsylvania</w:t>
      </w:r>
      <w:proofErr w:type="spellEnd"/>
      <w:r w:rsidRPr="006E08BA">
        <w:rPr>
          <w:szCs w:val="24"/>
        </w:rPr>
        <w:t xml:space="preserve"> 19428, USA, 610.941.2828 telefon, 610.825.1730 fax, </w:t>
      </w:r>
    </w:p>
    <w:p w:rsidR="006E08BA" w:rsidRPr="006E08BA" w:rsidRDefault="006E08BA" w:rsidP="006E08BA">
      <w:pPr>
        <w:pStyle w:val="Bezmezer"/>
        <w:rPr>
          <w:szCs w:val="24"/>
        </w:rPr>
      </w:pPr>
    </w:p>
    <w:p w:rsidR="006E08BA" w:rsidRPr="006E08BA" w:rsidRDefault="006E08BA" w:rsidP="006E08BA">
      <w:pPr>
        <w:pStyle w:val="Bezmezer"/>
        <w:rPr>
          <w:szCs w:val="24"/>
        </w:rPr>
      </w:pPr>
      <w:r w:rsidRPr="006E08BA">
        <w:rPr>
          <w:szCs w:val="24"/>
        </w:rPr>
        <w:t xml:space="preserve">info@templetonprize.org , </w:t>
      </w:r>
      <w:hyperlink r:id="rId6" w:history="1">
        <w:r w:rsidRPr="006E08BA">
          <w:rPr>
            <w:rStyle w:val="Hypertextovodkaz"/>
            <w:szCs w:val="24"/>
          </w:rPr>
          <w:t>www.templeton.org</w:t>
        </w:r>
      </w:hyperlink>
      <w:r w:rsidRPr="006E08BA">
        <w:rPr>
          <w:szCs w:val="24"/>
        </w:rPr>
        <w:t>.</w:t>
      </w:r>
    </w:p>
    <w:p w:rsidR="006E08BA" w:rsidRPr="006E08BA" w:rsidRDefault="006E08BA" w:rsidP="006E08BA">
      <w:pPr>
        <w:pStyle w:val="Bezmezer"/>
        <w:rPr>
          <w:szCs w:val="24"/>
        </w:rPr>
      </w:pPr>
    </w:p>
    <w:p w:rsidR="006E08BA" w:rsidRPr="006E08BA" w:rsidRDefault="006E08BA" w:rsidP="006E08BA">
      <w:pPr>
        <w:pStyle w:val="Bezmezer"/>
        <w:rPr>
          <w:szCs w:val="24"/>
        </w:rPr>
      </w:pPr>
      <w:r w:rsidRPr="006E08BA">
        <w:rPr>
          <w:szCs w:val="24"/>
        </w:rPr>
        <w:t>-----------------------------------------------------------------------------------------------------</w:t>
      </w:r>
    </w:p>
    <w:p w:rsidR="006E08BA" w:rsidRPr="006E08BA" w:rsidRDefault="006E08BA" w:rsidP="006E08BA">
      <w:pPr>
        <w:pStyle w:val="Bezmezer"/>
        <w:rPr>
          <w:szCs w:val="24"/>
        </w:rPr>
      </w:pPr>
    </w:p>
    <w:p w:rsidR="006E08BA" w:rsidRPr="006E08BA" w:rsidRDefault="006E08BA" w:rsidP="006E08BA">
      <w:pPr>
        <w:pStyle w:val="Bezmezer"/>
        <w:rPr>
          <w:b/>
          <w:szCs w:val="24"/>
        </w:rPr>
      </w:pPr>
      <w:r w:rsidRPr="006E08BA">
        <w:rPr>
          <w:b/>
          <w:szCs w:val="24"/>
        </w:rPr>
        <w:t xml:space="preserve">Zdůvodnění ceny pro Tomáše Halíka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Ve zdůvodnění poroty, která cenu udělila, je kromě ocenění postojů a činnosti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Tomáše Halíka v době totalitního útlaku zdůrazněna zejména jeho mimořádná,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dlouhodobá a úspěšná mezinárodní aktivita v oblasti komunikace </w:t>
      </w:r>
      <w:proofErr w:type="gramStart"/>
      <w:r w:rsidRPr="006E08BA">
        <w:t>mezi</w:t>
      </w:r>
      <w:proofErr w:type="gramEnd"/>
      <w:r w:rsidRPr="006E08BA">
        <w:t xml:space="preserve"> i velmi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odlišnými náboženskými směry. Rovněž je jako výjimečný vnímán osobní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přínos Tomáše Halíka k překonávání předsudků v dialogu mezi věřícími a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nevěřícími: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 „Tomáš Halík, český kněz a filozof, který riskoval uvěznění pro ilegální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rozvíjení náboženských a kulturních svobod po sovětské invazi své vlasti a později se stal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a posléze se stal mezinárodně uznávanou osobností obhajující dialog </w:t>
      </w:r>
      <w:proofErr w:type="gramStart"/>
      <w:r w:rsidRPr="006E08BA">
        <w:t>mezi</w:t>
      </w:r>
      <w:proofErr w:type="gramEnd"/>
      <w:r w:rsidRPr="006E08BA">
        <w:t xml:space="preserve">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různými vyznáními a s nevěřícími, získává </w:t>
      </w:r>
      <w:proofErr w:type="spellStart"/>
      <w:r w:rsidRPr="006E08BA">
        <w:t>Templetonovu</w:t>
      </w:r>
      <w:proofErr w:type="spellEnd"/>
      <w:r w:rsidRPr="006E08BA">
        <w:t xml:space="preserve"> cenu za rok 2014.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Odmítán od roku 1972 komu</w:t>
      </w:r>
      <w:r>
        <w:t xml:space="preserve">nistickou vládou své země, jako </w:t>
      </w:r>
      <w:r w:rsidRPr="006E08BA">
        <w:t xml:space="preserve">nepřítel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režimu‘ Halík (65) strávil téměř dvě dekády let organizováním rozsáhlé sítě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akademiků, teologů, filozofů a studentů odhodlaných k budování intelektuálních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a duchovních základů pro demokratický stát, který on a další předjímali, avšak většině se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 </w:t>
      </w:r>
      <w:proofErr w:type="gramStart"/>
      <w:r w:rsidRPr="006E08BA">
        <w:t>tehdy</w:t>
      </w:r>
      <w:r>
        <w:t xml:space="preserve"> </w:t>
      </w:r>
      <w:r w:rsidRPr="006E08BA">
        <w:t>zdál</w:t>
      </w:r>
      <w:proofErr w:type="gramEnd"/>
      <w:r w:rsidRPr="006E08BA">
        <w:t xml:space="preserve"> být pouze vzdáleným snem. V rozhodujících letech jako poradce vůdčích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 osobností, jako byl Václav Havel a kardinál Tomášek, napomáhal přechodu Československa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k demokracii po sametové revoluci 1989.</w:t>
      </w:r>
    </w:p>
    <w:p w:rsidR="006E08BA" w:rsidRPr="006E08BA" w:rsidRDefault="006E08BA" w:rsidP="006E08BA">
      <w:pPr>
        <w:pStyle w:val="Bezmezer"/>
      </w:pPr>
      <w:r w:rsidRPr="006E08BA">
        <w:t xml:space="preserve"> </w:t>
      </w:r>
    </w:p>
    <w:p w:rsidR="006E08BA" w:rsidRPr="006E08BA" w:rsidRDefault="006E08BA" w:rsidP="006E08BA">
      <w:pPr>
        <w:pStyle w:val="Bezmezer"/>
      </w:pPr>
      <w:r w:rsidRPr="006E08BA">
        <w:t xml:space="preserve">Od té doby se  </w:t>
      </w:r>
      <w:proofErr w:type="spellStart"/>
      <w:r w:rsidRPr="006E08BA">
        <w:t>mons</w:t>
      </w:r>
      <w:proofErr w:type="spellEnd"/>
      <w:r w:rsidRPr="006E08BA">
        <w:t>. Prof. Tomáš Halík prostřednictvím své literární tvorby a přednášek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lastRenderedPageBreak/>
        <w:t xml:space="preserve"> zasazoval o náboženskou toleranci a porozumění  a o  sdílení myšlenek </w:t>
      </w:r>
      <w:r>
        <w:t xml:space="preserve"> </w:t>
      </w:r>
      <w:proofErr w:type="gramStart"/>
      <w:r w:rsidRPr="006E08BA">
        <w:t>mezi</w:t>
      </w:r>
      <w:proofErr w:type="gramEnd"/>
      <w:r>
        <w:t xml:space="preserve"> </w:t>
      </w:r>
      <w:r w:rsidRPr="006E08BA">
        <w:t xml:space="preserve"> velmi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 vzdálenými zastánci kulturních a duchovních tradic a také a především s nevěřícími. Jeho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úsilí o mezináboženský dialog zahrnuje i návrh, že dlouhá intelektuální tradice katolicismu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může vytvářet most mezi západním sekularismem, tradičními náboženstvími a islámskou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kulturou.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Velká část Halíkova díla, zaměřeného na kulturu dialogu mezi různými náboženstvími i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nevěřícími, je spojena s Českou křesťanskou akademií, s jednou z největších občanských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sdružení v zemi. Vyrostla z ilegální,</w:t>
      </w:r>
      <w:r>
        <w:t xml:space="preserve"> </w:t>
      </w:r>
      <w:r w:rsidRPr="006E08BA">
        <w:t xml:space="preserve">podzemní univerzity‘ studentů a učitelů, která pomáhala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>
        <w:t>v době komunismu vytvářet</w:t>
      </w:r>
      <w:r w:rsidRPr="006E08BA">
        <w:t>,</w:t>
      </w:r>
      <w:r>
        <w:t xml:space="preserve"> </w:t>
      </w:r>
      <w:r w:rsidRPr="006E08BA">
        <w:t xml:space="preserve">morální a duchovní biosféru‘, připravující českou společnost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na život ve svobodě.“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-----------------------------------------------------------------------------------------------------------------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  <w:rPr>
          <w:b/>
        </w:rPr>
      </w:pPr>
      <w:r w:rsidRPr="006E08BA">
        <w:rPr>
          <w:b/>
        </w:rPr>
        <w:t>Seznam vyznamenaných 1973-2013</w:t>
      </w:r>
    </w:p>
    <w:p w:rsidR="006E08BA" w:rsidRPr="006E08BA" w:rsidRDefault="006E08BA" w:rsidP="006E08BA">
      <w:pPr>
        <w:pStyle w:val="Bezmezer"/>
        <w:rPr>
          <w:b/>
        </w:rPr>
      </w:pP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• 1973 - Matka Tereza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• 1974 - Roger Schütz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1975 - </w:t>
      </w:r>
      <w:proofErr w:type="spellStart"/>
      <w:r w:rsidRPr="006E08BA">
        <w:t>Sarvepalli</w:t>
      </w:r>
      <w:proofErr w:type="spellEnd"/>
      <w:r w:rsidRPr="006E08BA">
        <w:t xml:space="preserve"> </w:t>
      </w:r>
      <w:proofErr w:type="spellStart"/>
      <w:r w:rsidRPr="006E08BA">
        <w:t>Rádhakrišnan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1976 - </w:t>
      </w:r>
      <w:proofErr w:type="spellStart"/>
      <w:r w:rsidRPr="006E08BA">
        <w:t>Léon</w:t>
      </w:r>
      <w:proofErr w:type="spellEnd"/>
      <w:r w:rsidRPr="006E08BA">
        <w:t xml:space="preserve">-Joseph </w:t>
      </w:r>
      <w:proofErr w:type="spellStart"/>
      <w:r w:rsidRPr="006E08BA">
        <w:t>Suenens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1977 - </w:t>
      </w:r>
      <w:proofErr w:type="spellStart"/>
      <w:r w:rsidRPr="006E08BA">
        <w:t>Chiara</w:t>
      </w:r>
      <w:proofErr w:type="spellEnd"/>
      <w:r w:rsidRPr="006E08BA">
        <w:t xml:space="preserve"> Lubichová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1978 - Thomas </w:t>
      </w:r>
      <w:proofErr w:type="spellStart"/>
      <w:r w:rsidRPr="006E08BA">
        <w:t>Torrance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1979 - </w:t>
      </w:r>
      <w:proofErr w:type="spellStart"/>
      <w:r w:rsidRPr="006E08BA">
        <w:t>Nikkjó</w:t>
      </w:r>
      <w:proofErr w:type="spellEnd"/>
      <w:r w:rsidRPr="006E08BA">
        <w:t xml:space="preserve"> </w:t>
      </w:r>
      <w:proofErr w:type="spellStart"/>
      <w:r w:rsidRPr="006E08BA">
        <w:t>Niwano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1980 - Ralph </w:t>
      </w:r>
      <w:proofErr w:type="spellStart"/>
      <w:r w:rsidRPr="006E08BA">
        <w:t>Wendell</w:t>
      </w:r>
      <w:proofErr w:type="spellEnd"/>
      <w:r w:rsidRPr="006E08BA">
        <w:t xml:space="preserve"> </w:t>
      </w:r>
      <w:proofErr w:type="spellStart"/>
      <w:r w:rsidRPr="006E08BA">
        <w:t>Burhoe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1981 - </w:t>
      </w:r>
      <w:proofErr w:type="spellStart"/>
      <w:r w:rsidRPr="006E08BA">
        <w:t>Cicely</w:t>
      </w:r>
      <w:proofErr w:type="spellEnd"/>
      <w:r w:rsidRPr="006E08BA">
        <w:t xml:space="preserve"> </w:t>
      </w:r>
      <w:proofErr w:type="spellStart"/>
      <w:r w:rsidRPr="006E08BA">
        <w:t>Saunders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• 1982 - Billy Graham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1983 - Alexandr </w:t>
      </w:r>
      <w:proofErr w:type="spellStart"/>
      <w:r w:rsidRPr="006E08BA">
        <w:t>Solženicyn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1984 - Michael </w:t>
      </w:r>
      <w:proofErr w:type="spellStart"/>
      <w:r w:rsidRPr="006E08BA">
        <w:t>Bourdeaux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1985 - </w:t>
      </w:r>
      <w:proofErr w:type="spellStart"/>
      <w:r w:rsidRPr="006E08BA">
        <w:t>Alister</w:t>
      </w:r>
      <w:proofErr w:type="spellEnd"/>
      <w:r w:rsidRPr="006E08BA">
        <w:t xml:space="preserve"> </w:t>
      </w:r>
      <w:proofErr w:type="spellStart"/>
      <w:r w:rsidRPr="006E08BA">
        <w:t>Hardy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1986 - James </w:t>
      </w:r>
      <w:proofErr w:type="spellStart"/>
      <w:r w:rsidRPr="006E08BA">
        <w:t>McCord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1987 - </w:t>
      </w:r>
      <w:proofErr w:type="spellStart"/>
      <w:r w:rsidRPr="006E08BA">
        <w:t>Stanley</w:t>
      </w:r>
      <w:proofErr w:type="spellEnd"/>
      <w:r w:rsidRPr="006E08BA">
        <w:t xml:space="preserve"> </w:t>
      </w:r>
      <w:proofErr w:type="spellStart"/>
      <w:r w:rsidRPr="006E08BA">
        <w:t>Jaki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1988 - </w:t>
      </w:r>
      <w:proofErr w:type="spellStart"/>
      <w:r w:rsidRPr="006E08BA">
        <w:t>Inamullah</w:t>
      </w:r>
      <w:proofErr w:type="spellEnd"/>
      <w:r w:rsidRPr="006E08BA">
        <w:t xml:space="preserve"> </w:t>
      </w:r>
      <w:proofErr w:type="spellStart"/>
      <w:r w:rsidRPr="006E08BA">
        <w:t>Khan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1989 - Carl Friedrich von </w:t>
      </w:r>
      <w:proofErr w:type="spellStart"/>
      <w:r w:rsidRPr="006E08BA">
        <w:t>Weizsäcker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1990 - Baba </w:t>
      </w:r>
      <w:proofErr w:type="spellStart"/>
      <w:r w:rsidRPr="006E08BA">
        <w:t>Amte</w:t>
      </w:r>
      <w:proofErr w:type="spellEnd"/>
      <w:r w:rsidRPr="006E08BA">
        <w:t xml:space="preserve"> a L. Charles </w:t>
      </w:r>
      <w:proofErr w:type="spellStart"/>
      <w:r w:rsidRPr="006E08BA">
        <w:t>Birch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1991 - Immanuel </w:t>
      </w:r>
      <w:proofErr w:type="spellStart"/>
      <w:r w:rsidRPr="006E08BA">
        <w:t>Jakobovits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1992 - </w:t>
      </w:r>
      <w:proofErr w:type="spellStart"/>
      <w:r w:rsidRPr="006E08BA">
        <w:t>Kyung-Chik</w:t>
      </w:r>
      <w:proofErr w:type="spellEnd"/>
      <w:r w:rsidRPr="006E08BA">
        <w:t xml:space="preserve"> Han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1993 - Charles </w:t>
      </w:r>
      <w:proofErr w:type="spellStart"/>
      <w:r w:rsidRPr="006E08BA">
        <w:t>Colson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1994 - Michael </w:t>
      </w:r>
      <w:proofErr w:type="spellStart"/>
      <w:r w:rsidRPr="006E08BA">
        <w:t>Novak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1995 - Paul </w:t>
      </w:r>
      <w:proofErr w:type="spellStart"/>
      <w:r w:rsidRPr="006E08BA">
        <w:t>Davies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1996 - Bill </w:t>
      </w:r>
      <w:proofErr w:type="spellStart"/>
      <w:r w:rsidRPr="006E08BA">
        <w:t>Bright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1997 - </w:t>
      </w:r>
      <w:proofErr w:type="spellStart"/>
      <w:r w:rsidRPr="006E08BA">
        <w:t>Pandurang</w:t>
      </w:r>
      <w:proofErr w:type="spellEnd"/>
      <w:r w:rsidRPr="006E08BA">
        <w:t xml:space="preserve"> </w:t>
      </w:r>
      <w:proofErr w:type="spellStart"/>
      <w:r w:rsidRPr="006E08BA">
        <w:t>Shastri</w:t>
      </w:r>
      <w:proofErr w:type="spellEnd"/>
      <w:r w:rsidRPr="006E08BA">
        <w:t xml:space="preserve"> </w:t>
      </w:r>
      <w:proofErr w:type="spellStart"/>
      <w:r w:rsidRPr="006E08BA">
        <w:t>Athavale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1998 - Sigmund </w:t>
      </w:r>
      <w:proofErr w:type="spellStart"/>
      <w:r w:rsidRPr="006E08BA">
        <w:t>Sternberg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1999 - Ian </w:t>
      </w:r>
      <w:proofErr w:type="spellStart"/>
      <w:r w:rsidRPr="006E08BA">
        <w:t>Barbour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2000 - </w:t>
      </w:r>
      <w:proofErr w:type="spellStart"/>
      <w:r w:rsidRPr="006E08BA">
        <w:t>Freeman</w:t>
      </w:r>
      <w:proofErr w:type="spellEnd"/>
      <w:r w:rsidRPr="006E08BA">
        <w:t xml:space="preserve"> </w:t>
      </w:r>
      <w:proofErr w:type="spellStart"/>
      <w:r w:rsidRPr="006E08BA">
        <w:t>Dyson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2001 - Arthur </w:t>
      </w:r>
      <w:proofErr w:type="spellStart"/>
      <w:r w:rsidRPr="006E08BA">
        <w:t>Peacocke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2002 - John </w:t>
      </w:r>
      <w:proofErr w:type="spellStart"/>
      <w:r w:rsidRPr="006E08BA">
        <w:t>Polkinghorne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2003 - Holmes </w:t>
      </w:r>
      <w:proofErr w:type="spellStart"/>
      <w:r w:rsidRPr="006E08BA">
        <w:t>Rolston</w:t>
      </w:r>
      <w:proofErr w:type="spellEnd"/>
      <w:r w:rsidRPr="006E08BA">
        <w:t xml:space="preserve"> III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2004 - George </w:t>
      </w:r>
      <w:proofErr w:type="spellStart"/>
      <w:r w:rsidRPr="006E08BA">
        <w:t>Ellis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2005 - Charles Hard </w:t>
      </w:r>
      <w:proofErr w:type="spellStart"/>
      <w:r w:rsidRPr="006E08BA">
        <w:t>Townes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2006 - John D. </w:t>
      </w:r>
      <w:proofErr w:type="spellStart"/>
      <w:r w:rsidRPr="006E08BA">
        <w:t>Barrow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2007 - Charles </w:t>
      </w:r>
      <w:proofErr w:type="spellStart"/>
      <w:r w:rsidRPr="006E08BA">
        <w:t>Taylor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2008 - </w:t>
      </w:r>
      <w:proofErr w:type="spellStart"/>
      <w:r w:rsidRPr="006E08BA">
        <w:t>Michał</w:t>
      </w:r>
      <w:proofErr w:type="spellEnd"/>
      <w:r w:rsidRPr="006E08BA">
        <w:t xml:space="preserve"> Heller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2009 - Bernard </w:t>
      </w:r>
      <w:proofErr w:type="spellStart"/>
      <w:r w:rsidRPr="006E08BA">
        <w:t>d'Espagnat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2010 - Francisco J. </w:t>
      </w:r>
      <w:proofErr w:type="spellStart"/>
      <w:r w:rsidRPr="006E08BA">
        <w:t>Ayala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2011 - Martin John </w:t>
      </w:r>
      <w:proofErr w:type="spellStart"/>
      <w:r w:rsidRPr="006E08BA">
        <w:t>Rees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• 2012 - </w:t>
      </w:r>
      <w:proofErr w:type="spellStart"/>
      <w:r w:rsidRPr="006E08BA">
        <w:t>Tändzin</w:t>
      </w:r>
      <w:proofErr w:type="spellEnd"/>
      <w:r w:rsidRPr="006E08BA">
        <w:t xml:space="preserve"> </w:t>
      </w:r>
      <w:proofErr w:type="spellStart"/>
      <w:r w:rsidRPr="006E08BA">
        <w:t>Gjamccho</w:t>
      </w:r>
      <w:proofErr w:type="spellEnd"/>
      <w:r w:rsidRPr="006E08BA">
        <w:t xml:space="preserve"> (14. tibetský dalajláma)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• 2013 - Desmond Tutu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--------------------------------------------------------------------------------------------------------------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  <w:rPr>
          <w:b/>
        </w:rPr>
      </w:pPr>
      <w:r w:rsidRPr="006E08BA">
        <w:rPr>
          <w:b/>
        </w:rPr>
        <w:t>Současná porota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Její královské Veličenstvo princezna </w:t>
      </w:r>
      <w:proofErr w:type="spellStart"/>
      <w:r w:rsidRPr="006E08BA">
        <w:t>Areej</w:t>
      </w:r>
      <w:proofErr w:type="spellEnd"/>
      <w:r w:rsidRPr="006E08BA">
        <w:t xml:space="preserve"> </w:t>
      </w:r>
      <w:proofErr w:type="spellStart"/>
      <w:r w:rsidRPr="006E08BA">
        <w:t>Ghazi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zakladatelka, ředitelka a metodička</w:t>
      </w:r>
      <w:r>
        <w:t xml:space="preserve"> pro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v </w:t>
      </w:r>
      <w:r w:rsidRPr="006E08BA">
        <w:t>jordánském Ammánu. Pracuje jako starší pora</w:t>
      </w:r>
      <w:r>
        <w:t xml:space="preserve">dce pro vzdělávací záležitosti </w:t>
      </w:r>
      <w:r w:rsidRPr="006E08BA">
        <w:t xml:space="preserve">v </w:t>
      </w:r>
      <w:proofErr w:type="spellStart"/>
      <w:r w:rsidRPr="006E08BA">
        <w:t>The</w:t>
      </w:r>
      <w:proofErr w:type="spellEnd"/>
      <w:r w:rsidRPr="006E08BA">
        <w:t xml:space="preserve"> </w:t>
      </w:r>
      <w:proofErr w:type="spellStart"/>
      <w:r w:rsidRPr="006E08BA">
        <w:t>Royal</w:t>
      </w:r>
      <w:proofErr w:type="spellEnd"/>
      <w:r w:rsidRPr="006E08BA">
        <w:t xml:space="preserve"> </w:t>
      </w:r>
      <w:proofErr w:type="spellStart"/>
      <w:r w:rsidRPr="006E08BA">
        <w:t>Aal-Bayt</w:t>
      </w:r>
      <w:proofErr w:type="spellEnd"/>
      <w:r w:rsidRPr="006E08BA">
        <w:t xml:space="preserve"> Institute </w:t>
      </w:r>
      <w:proofErr w:type="spellStart"/>
      <w:r w:rsidRPr="006E08BA">
        <w:t>for</w:t>
      </w:r>
      <w:proofErr w:type="spellEnd"/>
      <w:r w:rsidRPr="006E08BA">
        <w:t xml:space="preserve"> </w:t>
      </w:r>
      <w:proofErr w:type="spellStart"/>
      <w:r w:rsidRPr="006E08BA">
        <w:t>Islamic</w:t>
      </w:r>
      <w:proofErr w:type="spellEnd"/>
      <w:r w:rsidRPr="006E08BA">
        <w:t xml:space="preserve"> </w:t>
      </w:r>
      <w:proofErr w:type="spellStart"/>
      <w:r w:rsidRPr="006E08BA">
        <w:t>Thought</w:t>
      </w:r>
      <w:proofErr w:type="spellEnd"/>
      <w:r w:rsidRPr="006E08BA">
        <w:t xml:space="preserve"> a je vedoucí metodické komise sociálních věd v jordánském ministerstvu školství.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spellStart"/>
      <w:r w:rsidRPr="006E08BA">
        <w:t>Stephen</w:t>
      </w:r>
      <w:proofErr w:type="spellEnd"/>
      <w:r w:rsidRPr="006E08BA">
        <w:t xml:space="preserve"> </w:t>
      </w:r>
      <w:proofErr w:type="spellStart"/>
      <w:r w:rsidRPr="006E08BA">
        <w:t>Barr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 profesor na katedře fyziky a astronomie na University </w:t>
      </w:r>
      <w:proofErr w:type="spellStart"/>
      <w:r w:rsidRPr="006E08BA">
        <w:t>of</w:t>
      </w:r>
      <w:proofErr w:type="spellEnd"/>
      <w:r w:rsidRPr="006E08BA">
        <w:t xml:space="preserve"> Delaware a </w:t>
      </w:r>
    </w:p>
    <w:p w:rsidR="006E08BA" w:rsidRPr="006E08BA" w:rsidRDefault="006E08BA" w:rsidP="006E08BA">
      <w:pPr>
        <w:pStyle w:val="Bezmezer"/>
      </w:pPr>
      <w:r w:rsidRPr="006E08BA">
        <w:t xml:space="preserve">člen jejího BARTOL </w:t>
      </w:r>
      <w:proofErr w:type="spellStart"/>
      <w:r w:rsidRPr="006E08BA">
        <w:t>Research</w:t>
      </w:r>
      <w:proofErr w:type="spellEnd"/>
      <w:r w:rsidRPr="006E08BA">
        <w:t xml:space="preserve"> Institute; zabývá se výzkumem teoretické </w:t>
      </w:r>
    </w:p>
    <w:p w:rsidR="006E08BA" w:rsidRPr="006E08BA" w:rsidRDefault="006E08BA" w:rsidP="006E08BA">
      <w:pPr>
        <w:pStyle w:val="Bezmezer"/>
      </w:pPr>
      <w:r w:rsidRPr="006E08BA">
        <w:t>částicové fyziky a kosmologie.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spellStart"/>
      <w:r w:rsidRPr="006E08BA">
        <w:t>Jocelyn</w:t>
      </w:r>
      <w:proofErr w:type="spellEnd"/>
      <w:r w:rsidRPr="006E08BA">
        <w:t xml:space="preserve"> Bell </w:t>
      </w:r>
      <w:proofErr w:type="spellStart"/>
      <w:r w:rsidRPr="006E08BA">
        <w:t>Burnell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>
        <w:t xml:space="preserve">hostující profesorka </w:t>
      </w:r>
      <w:r w:rsidRPr="006E08BA">
        <w:t xml:space="preserve">astrofyziky na University </w:t>
      </w:r>
      <w:proofErr w:type="spellStart"/>
      <w:r w:rsidRPr="006E08BA">
        <w:t>of</w:t>
      </w:r>
      <w:proofErr w:type="spellEnd"/>
      <w:r w:rsidRPr="006E08BA">
        <w:t xml:space="preserve"> Oxford, zabývající se zejména</w:t>
      </w:r>
    </w:p>
    <w:p w:rsidR="006E08BA" w:rsidRDefault="006E08BA" w:rsidP="006E08BA">
      <w:pPr>
        <w:pStyle w:val="Bezmezer"/>
      </w:pPr>
      <w:r w:rsidRPr="006E08BA">
        <w:t xml:space="preserve">neutronovými hvězdami, přechodnými jevy a gravitací; v roce 2008 se stala první ženou </w:t>
      </w:r>
    </w:p>
    <w:p w:rsidR="006E08BA" w:rsidRPr="006E08BA" w:rsidRDefault="006E08BA" w:rsidP="006E08BA">
      <w:pPr>
        <w:pStyle w:val="Bezmezer"/>
      </w:pPr>
      <w:r>
        <w:t xml:space="preserve">na </w:t>
      </w:r>
      <w:r w:rsidRPr="006E08BA">
        <w:t xml:space="preserve">postu prezidenta Institute </w:t>
      </w:r>
      <w:proofErr w:type="spellStart"/>
      <w:r w:rsidRPr="006E08BA">
        <w:t>of</w:t>
      </w:r>
      <w:proofErr w:type="spellEnd"/>
      <w:r w:rsidRPr="006E08BA">
        <w:t xml:space="preserve"> </w:t>
      </w:r>
      <w:proofErr w:type="spellStart"/>
      <w:r w:rsidRPr="006E08BA">
        <w:t>Physics</w:t>
      </w:r>
      <w:proofErr w:type="spellEnd"/>
      <w:r w:rsidRPr="006E08BA">
        <w:t>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spellStart"/>
      <w:r w:rsidRPr="006E08BA">
        <w:t>Prof</w:t>
      </w:r>
      <w:proofErr w:type="spellEnd"/>
      <w:r w:rsidRPr="006E08BA">
        <w:t xml:space="preserve"> Russell </w:t>
      </w:r>
      <w:proofErr w:type="spellStart"/>
      <w:r w:rsidRPr="006E08BA">
        <w:t>Cowburn</w:t>
      </w:r>
      <w:proofErr w:type="spellEnd"/>
      <w:r w:rsidRPr="006E08BA">
        <w:t xml:space="preserve"> FRS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 ředitel výzkumu skupiny </w:t>
      </w:r>
      <w:proofErr w:type="spellStart"/>
      <w:r w:rsidRPr="006E08BA">
        <w:t>Thin</w:t>
      </w:r>
      <w:proofErr w:type="spellEnd"/>
      <w:r w:rsidRPr="006E08BA">
        <w:t xml:space="preserve"> Film Magnetismus na katedře fyziky univerzity v Cambridge.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spellStart"/>
      <w:r w:rsidRPr="006E08BA">
        <w:t>Gurcharan</w:t>
      </w:r>
      <w:proofErr w:type="spellEnd"/>
      <w:r w:rsidRPr="006E08BA">
        <w:t xml:space="preserve"> </w:t>
      </w:r>
      <w:proofErr w:type="spellStart"/>
      <w:r w:rsidRPr="006E08BA">
        <w:t>Das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 publicista, manažer a bývalý generální ředitel společnosti Procter &amp; Gamble v Indii.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David </w:t>
      </w:r>
      <w:proofErr w:type="spellStart"/>
      <w:r w:rsidRPr="006E08BA">
        <w:t>Gelernter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profesor počítačových věd na </w:t>
      </w:r>
      <w:proofErr w:type="spellStart"/>
      <w:r w:rsidRPr="006E08BA">
        <w:t>Yale</w:t>
      </w:r>
      <w:proofErr w:type="spellEnd"/>
      <w:r w:rsidRPr="006E08BA">
        <w:t xml:space="preserve"> University, který v 80. letech významně přispěl v oblasti teorie parale</w:t>
      </w:r>
      <w:r>
        <w:t xml:space="preserve">lních výpočtů; je také umělcem </w:t>
      </w:r>
      <w:r w:rsidRPr="006E08BA">
        <w:t>a autorem mnoha knih, množství technických článků, esejí, uměleckých kritik i děl krásné literatury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spellStart"/>
      <w:r w:rsidRPr="006E08BA">
        <w:t>Matthieu</w:t>
      </w:r>
      <w:proofErr w:type="spellEnd"/>
      <w:r w:rsidRPr="006E08BA">
        <w:t xml:space="preserve"> </w:t>
      </w:r>
      <w:proofErr w:type="spellStart"/>
      <w:r w:rsidRPr="006E08BA">
        <w:t>Ricard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je buddhistický mnich, spisovatel a fotograf. Je zakládajícím ředitelem </w:t>
      </w:r>
      <w:proofErr w:type="spellStart"/>
      <w:r w:rsidRPr="006E08BA">
        <w:t>Karuna-Shechen</w:t>
      </w:r>
      <w:proofErr w:type="spellEnd"/>
      <w:r w:rsidRPr="006E08BA">
        <w:t>, charitativního neziskového sdružení.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Vladimir </w:t>
      </w:r>
      <w:proofErr w:type="spellStart"/>
      <w:r w:rsidRPr="006E08BA">
        <w:t>Shmaliy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lastRenderedPageBreak/>
        <w:t xml:space="preserve"> profesor teologie a prorektor pro akademické záležitosti na Moskevské teologické akademii </w:t>
      </w:r>
    </w:p>
    <w:p w:rsidR="006E08BA" w:rsidRPr="006E08BA" w:rsidRDefault="006E08BA" w:rsidP="006E08BA">
      <w:pPr>
        <w:pStyle w:val="Bezmezer"/>
      </w:pPr>
      <w:r w:rsidRPr="006E08BA">
        <w:t xml:space="preserve">a současně má magisterský titul v oboru aplikované fyziky z </w:t>
      </w:r>
    </w:p>
    <w:p w:rsidR="006E08BA" w:rsidRPr="006E08BA" w:rsidRDefault="006E08BA" w:rsidP="006E08BA">
      <w:pPr>
        <w:pStyle w:val="Bezmezer"/>
      </w:pPr>
      <w:r w:rsidRPr="006E08BA">
        <w:t>Moskevského institutu fyziky a technologie.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spellStart"/>
      <w:r w:rsidRPr="006E08BA">
        <w:t>Eleonore</w:t>
      </w:r>
      <w:proofErr w:type="spellEnd"/>
      <w:r w:rsidRPr="006E08BA">
        <w:t xml:space="preserve"> </w:t>
      </w:r>
      <w:proofErr w:type="spellStart"/>
      <w:r w:rsidRPr="006E08BA">
        <w:t>Stump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Profesorka filozofie na Saint Louis University, kde učí od roku 1992; extenzivně publikovala ve filozofii víry, v současné metafyzice a středověké filozofii, Je bývalou prezidentkou Society </w:t>
      </w:r>
      <w:proofErr w:type="spellStart"/>
      <w:r w:rsidRPr="006E08BA">
        <w:t>of</w:t>
      </w:r>
      <w:proofErr w:type="spellEnd"/>
      <w:r w:rsidRPr="006E08BA">
        <w:t xml:space="preserve"> Christian </w:t>
      </w:r>
      <w:proofErr w:type="spellStart"/>
      <w:r w:rsidRPr="006E08BA">
        <w:t>Philosophers</w:t>
      </w:r>
      <w:proofErr w:type="spellEnd"/>
      <w:r w:rsidRPr="006E08BA">
        <w:t xml:space="preserve">, </w:t>
      </w:r>
      <w:proofErr w:type="spellStart"/>
      <w:r w:rsidRPr="006E08BA">
        <w:t>American</w:t>
      </w:r>
      <w:proofErr w:type="spellEnd"/>
      <w:r w:rsidRPr="006E08BA">
        <w:t xml:space="preserve"> </w:t>
      </w:r>
      <w:proofErr w:type="spellStart"/>
      <w:r w:rsidRPr="006E08BA">
        <w:t>Catholic</w:t>
      </w:r>
      <w:proofErr w:type="spellEnd"/>
      <w:r w:rsidRPr="006E08BA">
        <w:t xml:space="preserve"> </w:t>
      </w:r>
      <w:proofErr w:type="spellStart"/>
      <w:r w:rsidRPr="006E08BA">
        <w:t>Philosophical</w:t>
      </w:r>
      <w:proofErr w:type="spellEnd"/>
      <w:r w:rsidRPr="006E08BA">
        <w:t xml:space="preserve"> </w:t>
      </w:r>
      <w:proofErr w:type="spellStart"/>
      <w:r w:rsidRPr="006E08BA">
        <w:t>Association</w:t>
      </w:r>
      <w:proofErr w:type="spellEnd"/>
      <w:r w:rsidRPr="006E08BA">
        <w:t xml:space="preserve"> a </w:t>
      </w:r>
      <w:proofErr w:type="spellStart"/>
      <w:r w:rsidRPr="006E08BA">
        <w:t>American</w:t>
      </w:r>
      <w:proofErr w:type="spellEnd"/>
      <w:r w:rsidRPr="006E08BA">
        <w:t xml:space="preserve"> </w:t>
      </w:r>
      <w:proofErr w:type="spellStart"/>
      <w:r w:rsidRPr="006E08BA">
        <w:t>Philosophical</w:t>
      </w:r>
      <w:proofErr w:type="spellEnd"/>
      <w:r w:rsidRPr="006E08BA">
        <w:t xml:space="preserve"> </w:t>
      </w:r>
      <w:proofErr w:type="spellStart"/>
      <w:r w:rsidRPr="006E08BA">
        <w:t>Association</w:t>
      </w:r>
      <w:proofErr w:type="spellEnd"/>
      <w:r w:rsidRPr="006E08BA">
        <w:t xml:space="preserve">. Je členkou </w:t>
      </w:r>
      <w:proofErr w:type="spellStart"/>
      <w:r w:rsidRPr="006E08BA">
        <w:t>American</w:t>
      </w:r>
      <w:proofErr w:type="spellEnd"/>
      <w:r w:rsidRPr="006E08BA">
        <w:t xml:space="preserve"> </w:t>
      </w:r>
      <w:proofErr w:type="spellStart"/>
      <w:r w:rsidRPr="006E08BA">
        <w:t>Academy</w:t>
      </w:r>
      <w:proofErr w:type="spellEnd"/>
      <w:r w:rsidRPr="006E08BA">
        <w:t xml:space="preserve"> </w:t>
      </w:r>
      <w:proofErr w:type="spellStart"/>
      <w:r w:rsidRPr="006E08BA">
        <w:t>of</w:t>
      </w:r>
      <w:proofErr w:type="spellEnd"/>
      <w:r w:rsidRPr="006E08BA">
        <w:t xml:space="preserve"> </w:t>
      </w:r>
      <w:proofErr w:type="spellStart"/>
      <w:r w:rsidRPr="006E08BA">
        <w:t>Arts</w:t>
      </w:r>
      <w:proofErr w:type="spellEnd"/>
      <w:r w:rsidRPr="006E08BA">
        <w:t xml:space="preserve"> and </w:t>
      </w:r>
      <w:proofErr w:type="spellStart"/>
      <w:r w:rsidRPr="006E08BA">
        <w:t>Sciences</w:t>
      </w:r>
      <w:proofErr w:type="spellEnd"/>
      <w:r w:rsidRPr="006E08BA">
        <w:t>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-------------------------------------------------------------------------------------------------------------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  <w:rPr>
          <w:b/>
        </w:rPr>
      </w:pPr>
      <w:r w:rsidRPr="006E08BA">
        <w:rPr>
          <w:b/>
        </w:rPr>
        <w:t xml:space="preserve">Původ ceny - John </w:t>
      </w:r>
      <w:proofErr w:type="spellStart"/>
      <w:r w:rsidRPr="006E08BA">
        <w:rPr>
          <w:b/>
        </w:rPr>
        <w:t>Templeton</w:t>
      </w:r>
      <w:proofErr w:type="spellEnd"/>
      <w:r w:rsidRPr="006E08BA">
        <w:rPr>
          <w:b/>
        </w:rPr>
        <w:t xml:space="preserve"> (1912-2008)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gramStart"/>
      <w:r w:rsidRPr="006E08BA">
        <w:t>Původně</w:t>
      </w:r>
      <w:proofErr w:type="gramEnd"/>
      <w:r w:rsidRPr="006E08BA">
        <w:t xml:space="preserve"> obchodník, který prozíravými a zároveň mimořádně </w:t>
      </w:r>
      <w:proofErr w:type="gramStart"/>
      <w:r w:rsidRPr="006E08BA">
        <w:t>odvážnými</w:t>
      </w:r>
      <w:proofErr w:type="gramEnd"/>
      <w:r w:rsidRPr="006E08BA">
        <w:t xml:space="preserve">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burzovními kroky dosáhl obrovského jmění, srovnatelného s příjmy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velkých vynálezců typu Alfreda Nobela. Smysl investování nabytého a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v čase se rozmnožujícího jmění tento jinak filantrop spojoval s mravností,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s podporováním duchovních sil v člověku, s rozvíjením studia a poznávání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duchovního světa – s ideálem, že investice do duchovna, nejcennějšího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světového majetku, musí přinést světu také největší zisky.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John </w:t>
      </w:r>
      <w:proofErr w:type="spellStart"/>
      <w:r w:rsidRPr="006E08BA">
        <w:t>Templeton</w:t>
      </w:r>
      <w:proofErr w:type="spellEnd"/>
      <w:r w:rsidRPr="006E08BA">
        <w:t xml:space="preserve"> (zemřel ve věku 95 let) byl průkopníkem v oboru investičních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fondů. Investiční magazín Money jej v roce 1999 nazval „pravděpodobně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největším akciovým investorem století“. </w:t>
      </w:r>
      <w:proofErr w:type="spellStart"/>
      <w:r w:rsidRPr="006E08BA">
        <w:t>Templeton</w:t>
      </w:r>
      <w:proofErr w:type="spellEnd"/>
      <w:r w:rsidRPr="006E08BA">
        <w:t xml:space="preserve"> pevně věřil pravidlu „levně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koupit a draze prodat“, jehož využívání hnal někdy do extrému. Při svých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investičních </w:t>
      </w:r>
      <w:proofErr w:type="gramStart"/>
      <w:r w:rsidRPr="006E08BA">
        <w:t>rozhodnutích</w:t>
      </w:r>
      <w:proofErr w:type="gramEnd"/>
      <w:r w:rsidRPr="006E08BA">
        <w:t xml:space="preserve"> se zaměřoval na státy, obory a firmy, které jsou silně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podhodnoceny a nacházejí se v „bodu maximálního pesimismu“.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Již šestadvacetiletý </w:t>
      </w:r>
      <w:proofErr w:type="spellStart"/>
      <w:r w:rsidRPr="006E08BA">
        <w:t>Templeton</w:t>
      </w:r>
      <w:proofErr w:type="spellEnd"/>
      <w:r w:rsidRPr="006E08BA">
        <w:t xml:space="preserve"> investoval v roce 1939 po 100 akciích do 104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různých společností, jejichž cena byla 1 USD a nižší. O pár let byl již </w:t>
      </w:r>
      <w:proofErr w:type="spellStart"/>
      <w:r w:rsidRPr="006E08BA">
        <w:t>Templeton</w:t>
      </w:r>
      <w:proofErr w:type="spellEnd"/>
      <w:r w:rsidRPr="006E08BA">
        <w:t xml:space="preserve">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boháčem. Jen čtyři firmy do konce druhé světové války zbankrotovaly, cena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akcií ostatních fi</w:t>
      </w:r>
      <w:r>
        <w:t>rem stoupala závratným tempem.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V mládí žil v malém městečku ve státě </w:t>
      </w:r>
      <w:proofErr w:type="spellStart"/>
      <w:r w:rsidRPr="006E08BA">
        <w:t>Tenesee</w:t>
      </w:r>
      <w:proofErr w:type="spellEnd"/>
      <w:r w:rsidRPr="006E08BA">
        <w:t xml:space="preserve">, kde byl prvním studujícím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člověkem. Během svých studentských let se propracoval až na elitní univerzitu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spellStart"/>
      <w:r w:rsidRPr="006E08BA">
        <w:t>Yale</w:t>
      </w:r>
      <w:proofErr w:type="spellEnd"/>
      <w:r w:rsidRPr="006E08BA">
        <w:t xml:space="preserve">, přičemž studium na ní z části financoval svými výhrami v pokeru. Později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obdržel vytoužené </w:t>
      </w:r>
      <w:proofErr w:type="spellStart"/>
      <w:r w:rsidRPr="006E08BA">
        <w:t>Rhodes</w:t>
      </w:r>
      <w:proofErr w:type="spellEnd"/>
      <w:r w:rsidRPr="006E08BA">
        <w:t xml:space="preserve"> stipendium pro studium na britském Oxfordu.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Tyto mezinárodní zkušenosti mohly přispět k tomu, že </w:t>
      </w:r>
      <w:proofErr w:type="spellStart"/>
      <w:r w:rsidRPr="006E08BA">
        <w:t>Templeton</w:t>
      </w:r>
      <w:proofErr w:type="spellEnd"/>
      <w:r w:rsidRPr="006E08BA">
        <w:t xml:space="preserve"> jako první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americký investor vyhledával investiční příležitosti i za hranicemi své vlasti.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Mezi prvními pak objevil tehdy ještě neznámé firmy jako </w:t>
      </w:r>
      <w:proofErr w:type="spellStart"/>
      <w:r w:rsidRPr="006E08BA">
        <w:t>Hitachi</w:t>
      </w:r>
      <w:proofErr w:type="spellEnd"/>
      <w:r w:rsidRPr="006E08BA">
        <w:t xml:space="preserve"> nebo Fuji. Své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investice směřoval </w:t>
      </w:r>
      <w:proofErr w:type="spellStart"/>
      <w:r w:rsidRPr="006E08BA">
        <w:t>Templeton</w:t>
      </w:r>
      <w:proofErr w:type="spellEnd"/>
      <w:r w:rsidRPr="006E08BA">
        <w:t xml:space="preserve"> i do Ruska, Číny a ostatních asijských trhů.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Po ukončení svých studií vstoupil </w:t>
      </w:r>
      <w:proofErr w:type="spellStart"/>
      <w:r w:rsidRPr="006E08BA">
        <w:t>Templeton</w:t>
      </w:r>
      <w:proofErr w:type="spellEnd"/>
      <w:r w:rsidRPr="006E08BA">
        <w:t xml:space="preserve"> na Wall Street. V roce 1940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založil investiční společnost, jež nesla jméno „</w:t>
      </w:r>
      <w:proofErr w:type="spellStart"/>
      <w:r w:rsidRPr="006E08BA">
        <w:t>Templeton</w:t>
      </w:r>
      <w:proofErr w:type="spellEnd"/>
      <w:r w:rsidRPr="006E08BA">
        <w:t xml:space="preserve">, </w:t>
      </w:r>
      <w:proofErr w:type="spellStart"/>
      <w:r w:rsidRPr="006E08BA">
        <w:t>Dobbrow</w:t>
      </w:r>
      <w:proofErr w:type="spellEnd"/>
      <w:r w:rsidRPr="006E08BA">
        <w:t xml:space="preserve"> &amp; </w:t>
      </w:r>
      <w:proofErr w:type="spellStart"/>
      <w:r w:rsidRPr="006E08BA">
        <w:t>Vance</w:t>
      </w:r>
      <w:proofErr w:type="spellEnd"/>
      <w:r w:rsidRPr="006E08BA">
        <w:t xml:space="preserve">.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To byl základ pro pozdější společnost nabízející podílové fondy. Tím prvním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podílovým fondem pro privátní investory se v roce 1954 stal „</w:t>
      </w:r>
      <w:proofErr w:type="spellStart"/>
      <w:r w:rsidRPr="006E08BA">
        <w:t>Templeton</w:t>
      </w:r>
      <w:proofErr w:type="spellEnd"/>
      <w:r w:rsidRPr="006E08BA">
        <w:t xml:space="preserve">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spellStart"/>
      <w:r w:rsidRPr="006E08BA">
        <w:t>Growth</w:t>
      </w:r>
      <w:proofErr w:type="spellEnd"/>
      <w:r w:rsidRPr="006E08BA">
        <w:t xml:space="preserve"> </w:t>
      </w:r>
      <w:proofErr w:type="spellStart"/>
      <w:r w:rsidRPr="006E08BA">
        <w:t>Fund</w:t>
      </w:r>
      <w:proofErr w:type="spellEnd"/>
      <w:r w:rsidRPr="006E08BA">
        <w:t xml:space="preserve">“, který se na dlouhá léta stal vlajkovou lodí společnosti. Tento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fond byl z důvodu příznivější daňové politiky založen v Kanadě, kde tenkrát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nebyly vybírány daně z kapitálových výnosů. Snížení nákladovosti fondu pro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investory se později ukázalo jako „recept k úspěchu“. Od roku 1954 do roku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1992, kdy se realizovala fúze se společností Franklin, dokázal </w:t>
      </w:r>
      <w:proofErr w:type="spellStart"/>
      <w:r w:rsidRPr="006E08BA">
        <w:t>Templeton</w:t>
      </w:r>
      <w:proofErr w:type="spellEnd"/>
      <w:r w:rsidRPr="006E08BA">
        <w:t xml:space="preserve">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spellStart"/>
      <w:r w:rsidRPr="006E08BA">
        <w:t>Growth</w:t>
      </w:r>
      <w:proofErr w:type="spellEnd"/>
      <w:r w:rsidRPr="006E08BA">
        <w:t xml:space="preserve"> </w:t>
      </w:r>
      <w:proofErr w:type="spellStart"/>
      <w:r w:rsidRPr="006E08BA">
        <w:t>Fund</w:t>
      </w:r>
      <w:proofErr w:type="spellEnd"/>
      <w:r w:rsidRPr="006E08BA">
        <w:t xml:space="preserve"> generovat průměrný roční výnos 14,5 %.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V šedesátých letech šokoval </w:t>
      </w:r>
      <w:proofErr w:type="spellStart"/>
      <w:r w:rsidRPr="006E08BA">
        <w:t>Templeton</w:t>
      </w:r>
      <w:proofErr w:type="spellEnd"/>
      <w:r w:rsidRPr="006E08BA">
        <w:t xml:space="preserve"> Wall Street tím, že přijal britské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občanství a odstěhoval se už do tenkrát známého daňového ráje, Bahamy.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O tom jak pečlivě </w:t>
      </w:r>
      <w:proofErr w:type="gramStart"/>
      <w:r w:rsidRPr="006E08BA">
        <w:t>dbá</w:t>
      </w:r>
      <w:proofErr w:type="gramEnd"/>
      <w:r w:rsidRPr="006E08BA">
        <w:t xml:space="preserve"> o jejich finanční prostředky </w:t>
      </w:r>
      <w:proofErr w:type="gramStart"/>
      <w:r w:rsidRPr="006E08BA">
        <w:t>přesvědčil</w:t>
      </w:r>
      <w:proofErr w:type="gramEnd"/>
      <w:r w:rsidRPr="006E08BA">
        <w:t xml:space="preserve"> </w:t>
      </w:r>
      <w:proofErr w:type="spellStart"/>
      <w:r w:rsidRPr="006E08BA">
        <w:t>Templeton</w:t>
      </w:r>
      <w:proofErr w:type="spellEnd"/>
      <w:r w:rsidRPr="006E08BA">
        <w:t xml:space="preserve"> své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investory v roce 2000, kdy před splasknutím technologické bubliny velkou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část těchto akcií prodal. Již před lety pak </w:t>
      </w:r>
      <w:proofErr w:type="spellStart"/>
      <w:r w:rsidRPr="006E08BA">
        <w:t>Templeton</w:t>
      </w:r>
      <w:proofErr w:type="spellEnd"/>
      <w:r w:rsidRPr="006E08BA">
        <w:t xml:space="preserve"> varoval </w:t>
      </w:r>
      <w:r>
        <w:t xml:space="preserve"> </w:t>
      </w:r>
      <w:proofErr w:type="gramStart"/>
      <w:r w:rsidRPr="006E08BA">
        <w:t>před</w:t>
      </w:r>
      <w:proofErr w:type="gramEnd"/>
      <w:r w:rsidRPr="006E08BA">
        <w:t xml:space="preserve"> </w:t>
      </w:r>
      <w:r>
        <w:t xml:space="preserve"> </w:t>
      </w:r>
      <w:r w:rsidRPr="006E08BA">
        <w:t xml:space="preserve">nebezpečně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vysokými cenami nemovitostí v USA.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Přes svůj miliardový majetek si </w:t>
      </w:r>
      <w:proofErr w:type="spellStart"/>
      <w:r w:rsidRPr="006E08BA">
        <w:t>Templeton</w:t>
      </w:r>
      <w:proofErr w:type="spellEnd"/>
      <w:r w:rsidRPr="006E08BA">
        <w:t xml:space="preserve"> uchoval svůj skromný životní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styl. Neměl žádného řidiče, automobil řídil vždy sám. Svůj den trávil četbou,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psaním knih a vedením své další nadace, kterou založil v roce 1987. Této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nadaci věnoval </w:t>
      </w:r>
      <w:proofErr w:type="spellStart"/>
      <w:r w:rsidRPr="006E08BA">
        <w:t>Templeton</w:t>
      </w:r>
      <w:proofErr w:type="spellEnd"/>
      <w:r w:rsidRPr="006E08BA">
        <w:t xml:space="preserve"> všechnu svou pozornost, což dokázal prodejem své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investiční společnosti, jejíž majetek byl tenkrát odhadnut na 1,5 miliardy USD.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V témže roce byl britskou královnou Alžbětou povýšen do šlechtického stavu.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spellStart"/>
      <w:r w:rsidRPr="006E08BA">
        <w:t>Templeton</w:t>
      </w:r>
      <w:proofErr w:type="spellEnd"/>
      <w:r w:rsidRPr="006E08BA">
        <w:t xml:space="preserve"> byl také silně věřícím člověkem, podle něj dokonce souvisely nekalé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obchodní praktiky některých společností s jejich následným pádem. Úspěch v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pracovním </w:t>
      </w:r>
      <w:proofErr w:type="gramStart"/>
      <w:r w:rsidRPr="006E08BA">
        <w:t>životě</w:t>
      </w:r>
      <w:proofErr w:type="gramEnd"/>
      <w:r w:rsidRPr="006E08BA">
        <w:t xml:space="preserve"> a víra pro něj byly neoddělitelné.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John </w:t>
      </w:r>
      <w:proofErr w:type="spellStart"/>
      <w:r w:rsidRPr="006E08BA">
        <w:t>Templeton</w:t>
      </w:r>
      <w:proofErr w:type="spellEnd"/>
      <w:r w:rsidRPr="006E08BA">
        <w:t xml:space="preserve"> financoval 70 miliony USD ročně vědecko-teologické projekty.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Jedna dvouletá studie například zkoumala účinky modliteb před operací u 600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pacientů. Dalším uznáním za činnost filozofů, psychologů, spisovatelů a vědců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je udělování </w:t>
      </w:r>
      <w:proofErr w:type="spellStart"/>
      <w:r w:rsidRPr="006E08BA">
        <w:t>Templetonovy</w:t>
      </w:r>
      <w:proofErr w:type="spellEnd"/>
      <w:r w:rsidRPr="006E08BA">
        <w:t xml:space="preserve"> ceny.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------------------------------------------------------------------------------------------------------------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>Zdroje: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proofErr w:type="spellStart"/>
      <w:r w:rsidRPr="006E08BA">
        <w:t>Wikipedia</w:t>
      </w:r>
      <w:proofErr w:type="spellEnd"/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info@templetonprize.org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www.templeton.org, </w:t>
      </w:r>
    </w:p>
    <w:p w:rsidR="006E08BA" w:rsidRPr="006E08BA" w:rsidRDefault="006E08BA" w:rsidP="006E08BA">
      <w:pPr>
        <w:pStyle w:val="Bezmezer"/>
      </w:pPr>
    </w:p>
    <w:p w:rsidR="006E08BA" w:rsidRPr="006E08BA" w:rsidRDefault="006E08BA" w:rsidP="006E08BA">
      <w:pPr>
        <w:pStyle w:val="Bezmezer"/>
      </w:pPr>
      <w:r w:rsidRPr="006E08BA">
        <w:t xml:space="preserve">Petr Rozkošný: John </w:t>
      </w:r>
      <w:proofErr w:type="spellStart"/>
      <w:r w:rsidRPr="006E08BA">
        <w:t>Templeton</w:t>
      </w:r>
      <w:proofErr w:type="spellEnd"/>
      <w:r w:rsidRPr="006E08BA">
        <w:t xml:space="preserve"> - otec všech podílových fondů</w:t>
      </w:r>
    </w:p>
    <w:p w:rsidR="007900A7" w:rsidRPr="006E08BA" w:rsidRDefault="007900A7" w:rsidP="006E08BA">
      <w:pPr>
        <w:pStyle w:val="Bezmezer"/>
      </w:pPr>
    </w:p>
    <w:sectPr w:rsidR="007900A7" w:rsidRPr="006E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50D7"/>
    <w:multiLevelType w:val="hybridMultilevel"/>
    <w:tmpl w:val="2C82B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11"/>
    <w:rsid w:val="00027B01"/>
    <w:rsid w:val="0010375E"/>
    <w:rsid w:val="00110DBD"/>
    <w:rsid w:val="0034150A"/>
    <w:rsid w:val="004272AA"/>
    <w:rsid w:val="0044209E"/>
    <w:rsid w:val="00671AF9"/>
    <w:rsid w:val="006E08BA"/>
    <w:rsid w:val="006E5C52"/>
    <w:rsid w:val="00750B3C"/>
    <w:rsid w:val="007900A7"/>
    <w:rsid w:val="009A1EB7"/>
    <w:rsid w:val="00A235E4"/>
    <w:rsid w:val="00A90498"/>
    <w:rsid w:val="00B728FD"/>
    <w:rsid w:val="00BB00A8"/>
    <w:rsid w:val="00C706B2"/>
    <w:rsid w:val="00C81C11"/>
    <w:rsid w:val="00CD1BEE"/>
    <w:rsid w:val="00EC5200"/>
    <w:rsid w:val="00F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8B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04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0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04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0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0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4209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13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color w:val="auto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137C6"/>
    <w:rPr>
      <w:lang w:eastAsia="cs-CZ"/>
    </w:rPr>
  </w:style>
  <w:style w:type="character" w:styleId="Siln">
    <w:name w:val="Strong"/>
    <w:basedOn w:val="Standardnpsmoodstavce"/>
    <w:uiPriority w:val="22"/>
    <w:qFormat/>
    <w:rsid w:val="00750B3C"/>
    <w:rPr>
      <w:b/>
      <w:bCs/>
    </w:rPr>
  </w:style>
  <w:style w:type="character" w:customStyle="1" w:styleId="download1">
    <w:name w:val="download1"/>
    <w:basedOn w:val="Standardnpsmoodstavce"/>
    <w:rsid w:val="00750B3C"/>
  </w:style>
  <w:style w:type="paragraph" w:customStyle="1" w:styleId="perex1">
    <w:name w:val="perex1"/>
    <w:basedOn w:val="Normln"/>
    <w:rsid w:val="00750B3C"/>
    <w:pPr>
      <w:spacing w:after="225" w:line="285" w:lineRule="atLeast"/>
    </w:pPr>
    <w:rPr>
      <w:b/>
      <w:sz w:val="21"/>
      <w:szCs w:val="21"/>
    </w:rPr>
  </w:style>
  <w:style w:type="paragraph" w:customStyle="1" w:styleId="description6">
    <w:name w:val="description6"/>
    <w:basedOn w:val="Normln"/>
    <w:rsid w:val="00750B3C"/>
    <w:pPr>
      <w:spacing w:before="150" w:line="225" w:lineRule="atLeast"/>
    </w:pPr>
    <w:rPr>
      <w:bCs w:val="0"/>
      <w:color w:val="555555"/>
      <w:sz w:val="17"/>
      <w:szCs w:val="17"/>
    </w:rPr>
  </w:style>
  <w:style w:type="character" w:customStyle="1" w:styleId="datecover">
    <w:name w:val="datecover"/>
    <w:basedOn w:val="Standardnpsmoodstavce"/>
    <w:rsid w:val="00750B3C"/>
  </w:style>
  <w:style w:type="character" w:customStyle="1" w:styleId="jwmain">
    <w:name w:val="jwmain"/>
    <w:basedOn w:val="Standardnpsmoodstavce"/>
    <w:rsid w:val="00750B3C"/>
  </w:style>
  <w:style w:type="character" w:customStyle="1" w:styleId="jwcontrols">
    <w:name w:val="jwcontrols"/>
    <w:basedOn w:val="Standardnpsmoodstavce"/>
    <w:rsid w:val="00750B3C"/>
  </w:style>
  <w:style w:type="character" w:customStyle="1" w:styleId="jwbackground">
    <w:name w:val="jwbackground"/>
    <w:basedOn w:val="Standardnpsmoodstavce"/>
    <w:rsid w:val="00750B3C"/>
  </w:style>
  <w:style w:type="character" w:customStyle="1" w:styleId="jwdivider">
    <w:name w:val="jwdivider"/>
    <w:basedOn w:val="Standardnpsmoodstavce"/>
    <w:rsid w:val="00750B3C"/>
  </w:style>
  <w:style w:type="character" w:customStyle="1" w:styleId="jwrail">
    <w:name w:val="jwrail"/>
    <w:basedOn w:val="Standardnpsmoodstavce"/>
    <w:rsid w:val="00750B3C"/>
  </w:style>
  <w:style w:type="character" w:customStyle="1" w:styleId="jwtimesliderrail">
    <w:name w:val="jwtimesliderrail"/>
    <w:basedOn w:val="Standardnpsmoodstavce"/>
    <w:rsid w:val="00750B3C"/>
  </w:style>
  <w:style w:type="character" w:customStyle="1" w:styleId="jwtimesliderbuffer">
    <w:name w:val="jwtimesliderbuffer"/>
    <w:basedOn w:val="Standardnpsmoodstavce"/>
    <w:rsid w:val="00750B3C"/>
  </w:style>
  <w:style w:type="character" w:customStyle="1" w:styleId="jwtimesliderprogress">
    <w:name w:val="jwtimesliderprogress"/>
    <w:basedOn w:val="Standardnpsmoodstavce"/>
    <w:rsid w:val="00750B3C"/>
  </w:style>
  <w:style w:type="character" w:customStyle="1" w:styleId="jwtimesliderthumb">
    <w:name w:val="jwtimesliderthumb"/>
    <w:basedOn w:val="Standardnpsmoodstavce"/>
    <w:rsid w:val="00750B3C"/>
  </w:style>
  <w:style w:type="character" w:styleId="Hypertextovodkaz">
    <w:name w:val="Hyperlink"/>
    <w:rsid w:val="006E0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8B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04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0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904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0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0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4209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13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color w:val="auto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137C6"/>
    <w:rPr>
      <w:lang w:eastAsia="cs-CZ"/>
    </w:rPr>
  </w:style>
  <w:style w:type="character" w:styleId="Siln">
    <w:name w:val="Strong"/>
    <w:basedOn w:val="Standardnpsmoodstavce"/>
    <w:uiPriority w:val="22"/>
    <w:qFormat/>
    <w:rsid w:val="00750B3C"/>
    <w:rPr>
      <w:b/>
      <w:bCs/>
    </w:rPr>
  </w:style>
  <w:style w:type="character" w:customStyle="1" w:styleId="download1">
    <w:name w:val="download1"/>
    <w:basedOn w:val="Standardnpsmoodstavce"/>
    <w:rsid w:val="00750B3C"/>
  </w:style>
  <w:style w:type="paragraph" w:customStyle="1" w:styleId="perex1">
    <w:name w:val="perex1"/>
    <w:basedOn w:val="Normln"/>
    <w:rsid w:val="00750B3C"/>
    <w:pPr>
      <w:spacing w:after="225" w:line="285" w:lineRule="atLeast"/>
    </w:pPr>
    <w:rPr>
      <w:b/>
      <w:sz w:val="21"/>
      <w:szCs w:val="21"/>
    </w:rPr>
  </w:style>
  <w:style w:type="paragraph" w:customStyle="1" w:styleId="description6">
    <w:name w:val="description6"/>
    <w:basedOn w:val="Normln"/>
    <w:rsid w:val="00750B3C"/>
    <w:pPr>
      <w:spacing w:before="150" w:line="225" w:lineRule="atLeast"/>
    </w:pPr>
    <w:rPr>
      <w:bCs w:val="0"/>
      <w:color w:val="555555"/>
      <w:sz w:val="17"/>
      <w:szCs w:val="17"/>
    </w:rPr>
  </w:style>
  <w:style w:type="character" w:customStyle="1" w:styleId="datecover">
    <w:name w:val="datecover"/>
    <w:basedOn w:val="Standardnpsmoodstavce"/>
    <w:rsid w:val="00750B3C"/>
  </w:style>
  <w:style w:type="character" w:customStyle="1" w:styleId="jwmain">
    <w:name w:val="jwmain"/>
    <w:basedOn w:val="Standardnpsmoodstavce"/>
    <w:rsid w:val="00750B3C"/>
  </w:style>
  <w:style w:type="character" w:customStyle="1" w:styleId="jwcontrols">
    <w:name w:val="jwcontrols"/>
    <w:basedOn w:val="Standardnpsmoodstavce"/>
    <w:rsid w:val="00750B3C"/>
  </w:style>
  <w:style w:type="character" w:customStyle="1" w:styleId="jwbackground">
    <w:name w:val="jwbackground"/>
    <w:basedOn w:val="Standardnpsmoodstavce"/>
    <w:rsid w:val="00750B3C"/>
  </w:style>
  <w:style w:type="character" w:customStyle="1" w:styleId="jwdivider">
    <w:name w:val="jwdivider"/>
    <w:basedOn w:val="Standardnpsmoodstavce"/>
    <w:rsid w:val="00750B3C"/>
  </w:style>
  <w:style w:type="character" w:customStyle="1" w:styleId="jwrail">
    <w:name w:val="jwrail"/>
    <w:basedOn w:val="Standardnpsmoodstavce"/>
    <w:rsid w:val="00750B3C"/>
  </w:style>
  <w:style w:type="character" w:customStyle="1" w:styleId="jwtimesliderrail">
    <w:name w:val="jwtimesliderrail"/>
    <w:basedOn w:val="Standardnpsmoodstavce"/>
    <w:rsid w:val="00750B3C"/>
  </w:style>
  <w:style w:type="character" w:customStyle="1" w:styleId="jwtimesliderbuffer">
    <w:name w:val="jwtimesliderbuffer"/>
    <w:basedOn w:val="Standardnpsmoodstavce"/>
    <w:rsid w:val="00750B3C"/>
  </w:style>
  <w:style w:type="character" w:customStyle="1" w:styleId="jwtimesliderprogress">
    <w:name w:val="jwtimesliderprogress"/>
    <w:basedOn w:val="Standardnpsmoodstavce"/>
    <w:rsid w:val="00750B3C"/>
  </w:style>
  <w:style w:type="character" w:customStyle="1" w:styleId="jwtimesliderthumb">
    <w:name w:val="jwtimesliderthumb"/>
    <w:basedOn w:val="Standardnpsmoodstavce"/>
    <w:rsid w:val="00750B3C"/>
  </w:style>
  <w:style w:type="character" w:styleId="Hypertextovodkaz">
    <w:name w:val="Hyperlink"/>
    <w:rsid w:val="006E0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5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26360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1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9942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71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57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4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87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8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7914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plet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NLN s.r.o.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2014-03-10T13:03:00Z</cp:lastPrinted>
  <dcterms:created xsi:type="dcterms:W3CDTF">2014-03-12T13:27:00Z</dcterms:created>
  <dcterms:modified xsi:type="dcterms:W3CDTF">2014-03-12T13:27:00Z</dcterms:modified>
</cp:coreProperties>
</file>